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C3F" w:rsidRPr="001365E1" w:rsidRDefault="00532C3F" w:rsidP="00532C3F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C3F" w:rsidRPr="001365E1" w:rsidRDefault="00532C3F" w:rsidP="00532C3F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365E1">
        <w:rPr>
          <w:rFonts w:ascii="Times New Roman" w:hAnsi="Times New Roman"/>
          <w:sz w:val="28"/>
          <w:szCs w:val="28"/>
        </w:rPr>
        <w:t>ПОСТАНОВЛЕНИЕ</w:t>
      </w:r>
    </w:p>
    <w:p w:rsidR="00532C3F" w:rsidRPr="001365E1" w:rsidRDefault="00532C3F" w:rsidP="00532C3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1365E1" w:rsidRDefault="00532C3F" w:rsidP="00532C3F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от</w:t>
      </w:r>
      <w:r w:rsidR="000C74AA">
        <w:rPr>
          <w:rFonts w:ascii="Times New Roman" w:hAnsi="Times New Roman" w:cs="Times New Roman"/>
          <w:sz w:val="28"/>
          <w:szCs w:val="28"/>
        </w:rPr>
        <w:t xml:space="preserve">  </w:t>
      </w:r>
      <w:r w:rsidR="00303106">
        <w:rPr>
          <w:rFonts w:ascii="Times New Roman" w:hAnsi="Times New Roman" w:cs="Times New Roman"/>
          <w:sz w:val="28"/>
          <w:szCs w:val="28"/>
        </w:rPr>
        <w:t>15.04.2014</w:t>
      </w:r>
      <w:r w:rsidRPr="001365E1">
        <w:rPr>
          <w:rFonts w:ascii="Times New Roman" w:hAnsi="Times New Roman" w:cs="Times New Roman"/>
          <w:sz w:val="28"/>
          <w:szCs w:val="28"/>
        </w:rPr>
        <w:t xml:space="preserve">г.                </w:t>
      </w:r>
      <w:r w:rsidRPr="001365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3106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C74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365E1">
        <w:rPr>
          <w:rFonts w:ascii="Times New Roman" w:hAnsi="Times New Roman" w:cs="Times New Roman"/>
          <w:sz w:val="28"/>
          <w:szCs w:val="28"/>
        </w:rPr>
        <w:t>№</w:t>
      </w:r>
      <w:r w:rsidR="000C74AA">
        <w:rPr>
          <w:rFonts w:ascii="Times New Roman" w:hAnsi="Times New Roman" w:cs="Times New Roman"/>
          <w:sz w:val="28"/>
          <w:szCs w:val="28"/>
        </w:rPr>
        <w:t xml:space="preserve"> </w:t>
      </w:r>
      <w:r w:rsidR="00303106">
        <w:rPr>
          <w:rFonts w:ascii="Times New Roman" w:hAnsi="Times New Roman" w:cs="Times New Roman"/>
          <w:sz w:val="28"/>
          <w:szCs w:val="28"/>
        </w:rPr>
        <w:t xml:space="preserve"> 33</w:t>
      </w:r>
      <w:r w:rsidR="000C74AA">
        <w:rPr>
          <w:rFonts w:ascii="Times New Roman" w:hAnsi="Times New Roman" w:cs="Times New Roman"/>
          <w:sz w:val="28"/>
          <w:szCs w:val="28"/>
        </w:rPr>
        <w:t xml:space="preserve">  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с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365E1">
        <w:rPr>
          <w:rFonts w:ascii="Times New Roman" w:hAnsi="Times New Roman" w:cs="Times New Roman"/>
          <w:sz w:val="28"/>
          <w:szCs w:val="28"/>
        </w:rPr>
        <w:t>епловка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C3F" w:rsidRPr="001365E1" w:rsidRDefault="00532C3F" w:rsidP="00532C3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О внесении изменений и дополнений  в постановление 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МО от 16.12.2013года № 86 «</w:t>
      </w:r>
      <w:r w:rsidRPr="001365E1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«Благоустройство и озеленение территории  </w:t>
      </w:r>
      <w:proofErr w:type="spellStart"/>
      <w:r w:rsidRPr="001365E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в 2014 году»</w:t>
      </w:r>
      <w:r>
        <w:rPr>
          <w:rFonts w:ascii="Times New Roman" w:hAnsi="Times New Roman" w:cs="Times New Roman"/>
          <w:b/>
          <w:sz w:val="28"/>
          <w:szCs w:val="28"/>
        </w:rPr>
        <w:t xml:space="preserve"> (с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изм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от 6.02.2014г. № 6, от 06.03.2014г № 16)</w:t>
      </w:r>
    </w:p>
    <w:p w:rsidR="00532C3F" w:rsidRPr="001365E1" w:rsidRDefault="00532C3F" w:rsidP="00532C3F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28 марта 2012 года №148 «Об утверждении Норм и Правил по благоустройству 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образования», руководствуясь статьями 3, 33 Устава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532C3F" w:rsidRPr="001365E1" w:rsidRDefault="00532C3F" w:rsidP="00532C3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532C3F" w:rsidRDefault="00532C3F" w:rsidP="00532C3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и дополнения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от 16.12.2013г. № 86 «Об утверждении муниципальной </w:t>
      </w:r>
      <w:r w:rsidRPr="001365E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Pr="001365E1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2014 году»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32C3F" w:rsidRPr="00303106" w:rsidRDefault="00532C3F" w:rsidP="00303106">
      <w:pPr>
        <w:pStyle w:val="a7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3106">
        <w:rPr>
          <w:rFonts w:ascii="Times New Roman" w:hAnsi="Times New Roman" w:cs="Times New Roman"/>
          <w:sz w:val="28"/>
          <w:szCs w:val="28"/>
        </w:rPr>
        <w:t xml:space="preserve">«Паспорт программы»  Благоустройство и озеленение территории </w:t>
      </w:r>
      <w:proofErr w:type="spellStart"/>
      <w:r w:rsidRPr="00303106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30310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303106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303106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2014год, изложить в новой</w:t>
      </w:r>
      <w:r w:rsidR="00303106" w:rsidRPr="00303106">
        <w:rPr>
          <w:rFonts w:ascii="Times New Roman" w:hAnsi="Times New Roman" w:cs="Times New Roman"/>
          <w:sz w:val="28"/>
          <w:szCs w:val="28"/>
        </w:rPr>
        <w:t xml:space="preserve"> редакци</w:t>
      </w:r>
      <w:proofErr w:type="gramStart"/>
      <w:r w:rsidR="00303106" w:rsidRPr="00303106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="00303106" w:rsidRPr="00303106">
        <w:rPr>
          <w:rFonts w:ascii="Times New Roman" w:hAnsi="Times New Roman" w:cs="Times New Roman"/>
          <w:sz w:val="28"/>
          <w:szCs w:val="28"/>
        </w:rPr>
        <w:t>согласно приложению)</w:t>
      </w:r>
    </w:p>
    <w:p w:rsidR="00532C3F" w:rsidRPr="001365E1" w:rsidRDefault="00532C3F" w:rsidP="00532C3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 и подлежит официальному опубликованию (обнародованию).</w:t>
      </w:r>
    </w:p>
    <w:p w:rsidR="00532C3F" w:rsidRPr="00A1107F" w:rsidRDefault="00532C3F" w:rsidP="00532C3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0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07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0C74AA" w:rsidRDefault="000C74AA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A1107F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532C3F" w:rsidRPr="00A1107F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Н.М.Альменов</w:t>
      </w:r>
      <w:proofErr w:type="spellEnd"/>
      <w:r w:rsidRPr="00A1107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0C74AA" w:rsidRDefault="000C74AA" w:rsidP="00532C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74AA" w:rsidRDefault="000C74AA" w:rsidP="00532C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03106" w:rsidRPr="00295063" w:rsidRDefault="00303106" w:rsidP="00303106">
      <w:pPr>
        <w:pStyle w:val="a8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</w:t>
      </w:r>
    </w:p>
    <w:p w:rsidR="00303106" w:rsidRPr="00295063" w:rsidRDefault="00303106" w:rsidP="00303106">
      <w:pPr>
        <w:pStyle w:val="a8"/>
        <w:ind w:firstLine="720"/>
        <w:jc w:val="right"/>
        <w:rPr>
          <w:sz w:val="28"/>
          <w:szCs w:val="28"/>
        </w:rPr>
      </w:pPr>
      <w:r w:rsidRPr="00295063">
        <w:rPr>
          <w:sz w:val="28"/>
          <w:szCs w:val="28"/>
        </w:rPr>
        <w:t xml:space="preserve">к Постановлению администрации </w:t>
      </w:r>
    </w:p>
    <w:p w:rsidR="00303106" w:rsidRPr="00295063" w:rsidRDefault="00303106" w:rsidP="00303106">
      <w:pPr>
        <w:pStyle w:val="a8"/>
        <w:ind w:firstLine="72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Тепловского</w:t>
      </w:r>
      <w:proofErr w:type="spellEnd"/>
      <w:r w:rsidRPr="00295063">
        <w:rPr>
          <w:sz w:val="28"/>
          <w:szCs w:val="28"/>
        </w:rPr>
        <w:t xml:space="preserve"> муниципального образования </w:t>
      </w:r>
    </w:p>
    <w:p w:rsidR="00303106" w:rsidRPr="00295063" w:rsidRDefault="00303106" w:rsidP="00303106">
      <w:pPr>
        <w:pStyle w:val="a8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от « 15» апреля 2014 г. № 33</w:t>
      </w:r>
    </w:p>
    <w:p w:rsidR="000C74AA" w:rsidRPr="00303106" w:rsidRDefault="000C74AA" w:rsidP="00303106">
      <w:pPr>
        <w:spacing w:after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5E1">
        <w:rPr>
          <w:rFonts w:ascii="Times New Roman" w:hAnsi="Times New Roman" w:cs="Times New Roman"/>
          <w:b/>
          <w:bCs/>
          <w:sz w:val="28"/>
          <w:szCs w:val="28"/>
        </w:rPr>
        <w:t>Паспорт программы</w:t>
      </w:r>
    </w:p>
    <w:p w:rsidR="00532C3F" w:rsidRPr="001365E1" w:rsidRDefault="00532C3F" w:rsidP="00532C3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532C3F" w:rsidRPr="001365E1" w:rsidTr="007831D8">
        <w:tc>
          <w:tcPr>
            <w:tcW w:w="3664" w:type="dxa"/>
          </w:tcPr>
          <w:p w:rsidR="00532C3F" w:rsidRPr="001365E1" w:rsidRDefault="00532C3F" w:rsidP="007831D8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szCs w:val="28"/>
              </w:rPr>
            </w:pPr>
            <w:r w:rsidRPr="001365E1">
              <w:rPr>
                <w:szCs w:val="28"/>
              </w:rPr>
              <w:t>1. Наименование Программы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 в 2014 году» (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далее-Программа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32C3F" w:rsidRPr="001365E1" w:rsidTr="007831D8">
        <w:tc>
          <w:tcPr>
            <w:tcW w:w="3664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 Основания для разработки</w:t>
            </w: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Совета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образования»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532C3F" w:rsidRPr="001365E1" w:rsidTr="007831D8">
        <w:tc>
          <w:tcPr>
            <w:tcW w:w="3664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год.</w:t>
            </w:r>
          </w:p>
        </w:tc>
      </w:tr>
      <w:tr w:rsidR="00532C3F" w:rsidRPr="001365E1" w:rsidTr="007831D8">
        <w:trPr>
          <w:trHeight w:val="566"/>
        </w:trPr>
        <w:tc>
          <w:tcPr>
            <w:tcW w:w="3664" w:type="dxa"/>
          </w:tcPr>
          <w:p w:rsidR="00532C3F" w:rsidRPr="001365E1" w:rsidRDefault="00532C3F" w:rsidP="007831D8">
            <w:pPr>
              <w:tabs>
                <w:tab w:val="left" w:pos="354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Цель: Комплексное решение вопросов благоустройства, улучшение внешнего вида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создание наиболее благоприятной и комфортной среды для жизнедеятельности граждан, проживающих на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36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Приведение в технически исправное состояние объектов благоустройства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 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 </w:t>
            </w:r>
          </w:p>
        </w:tc>
      </w:tr>
      <w:tr w:rsidR="00532C3F" w:rsidRPr="001365E1" w:rsidTr="007831D8">
        <w:trPr>
          <w:trHeight w:val="2687"/>
        </w:trPr>
        <w:tc>
          <w:tcPr>
            <w:tcW w:w="3664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0C74AA">
              <w:rPr>
                <w:rFonts w:ascii="Times New Roman" w:hAnsi="Times New Roman" w:cs="Times New Roman"/>
                <w:sz w:val="28"/>
                <w:szCs w:val="28"/>
              </w:rPr>
              <w:t>375,4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тыс.  рублей, в том числе:</w:t>
            </w:r>
          </w:p>
          <w:p w:rsidR="00532C3F" w:rsidRPr="001365E1" w:rsidRDefault="00532C3F" w:rsidP="007831D8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Тепловсокго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– </w:t>
            </w:r>
            <w:r w:rsidR="000C74AA">
              <w:rPr>
                <w:rFonts w:ascii="Times New Roman" w:hAnsi="Times New Roman" w:cs="Times New Roman"/>
                <w:sz w:val="28"/>
                <w:szCs w:val="28"/>
              </w:rPr>
              <w:t>375,4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руб.;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</w:tr>
      <w:tr w:rsidR="00532C3F" w:rsidRPr="001365E1" w:rsidTr="007831D8">
        <w:tc>
          <w:tcPr>
            <w:tcW w:w="3664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протяженности дорожно-уличного освещения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дорог;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уровня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 - Создание условий для массового отдыха жителей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организация обустройства мест массового отдыха 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стелл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532C3F" w:rsidRPr="001365E1" w:rsidTr="007831D8">
        <w:tc>
          <w:tcPr>
            <w:tcW w:w="3664" w:type="dxa"/>
          </w:tcPr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532C3F" w:rsidRPr="001365E1" w:rsidRDefault="00532C3F" w:rsidP="007831D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программных мероприятий осуществляет Глава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</w:tc>
      </w:tr>
    </w:tbl>
    <w:p w:rsidR="00532C3F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03106" w:rsidRPr="001365E1" w:rsidRDefault="00303106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1365E1" w:rsidRDefault="00532C3F" w:rsidP="00532C3F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lastRenderedPageBreak/>
        <w:t>Основные цели и задачи Программы</w:t>
      </w:r>
    </w:p>
    <w:p w:rsidR="00532C3F" w:rsidRPr="001365E1" w:rsidRDefault="00532C3F" w:rsidP="00532C3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(далее – Администрация) в сфере благоустройства и содержания 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– муниципальное образование).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Озеленение территорий -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природопользования.</w:t>
      </w:r>
      <w:proofErr w:type="gramEnd"/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532C3F" w:rsidRPr="001365E1" w:rsidRDefault="00532C3F" w:rsidP="00532C3F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1365E1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</w:t>
      </w:r>
      <w:proofErr w:type="spellStart"/>
      <w:r w:rsidRPr="001365E1">
        <w:rPr>
          <w:sz w:val="28"/>
          <w:szCs w:val="28"/>
        </w:rPr>
        <w:t>Тепловском</w:t>
      </w:r>
      <w:proofErr w:type="spellEnd"/>
      <w:r w:rsidRPr="001365E1">
        <w:rPr>
          <w:sz w:val="28"/>
          <w:szCs w:val="28"/>
        </w:rPr>
        <w:t xml:space="preserve">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озеленение. </w:t>
      </w:r>
    </w:p>
    <w:p w:rsidR="00532C3F" w:rsidRPr="001365E1" w:rsidRDefault="00532C3F" w:rsidP="00532C3F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532C3F" w:rsidRPr="001365E1" w:rsidRDefault="00532C3F" w:rsidP="00532C3F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1365E1">
        <w:rPr>
          <w:bCs/>
          <w:sz w:val="28"/>
          <w:szCs w:val="28"/>
        </w:rPr>
        <w:t>Основные направления Программы</w:t>
      </w:r>
    </w:p>
    <w:p w:rsidR="00532C3F" w:rsidRPr="001365E1" w:rsidRDefault="00532C3F" w:rsidP="00532C3F">
      <w:pPr>
        <w:pStyle w:val="21"/>
        <w:ind w:left="1080"/>
        <w:jc w:val="left"/>
        <w:rPr>
          <w:bCs/>
          <w:sz w:val="28"/>
          <w:szCs w:val="28"/>
        </w:rPr>
      </w:pP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безопасное и комфортное проживание;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ямочный ремонт автомобильных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дорог, ремонт существующих и строительство новых тротуаров;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проведение работ по санитарной очистке территории от мусора и снега;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- отлов безнадзорных животных;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приобретение и содержание праздничной иллюминации;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1365E1" w:rsidRDefault="00532C3F" w:rsidP="00532C3F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Ресурсное обеспечение Программы</w:t>
      </w:r>
    </w:p>
    <w:p w:rsidR="00532C3F" w:rsidRPr="001365E1" w:rsidRDefault="00532C3F" w:rsidP="00532C3F">
      <w:pPr>
        <w:pStyle w:val="a3"/>
        <w:ind w:left="1080" w:firstLine="0"/>
        <w:rPr>
          <w:b/>
          <w:szCs w:val="28"/>
        </w:rPr>
      </w:pP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532C3F" w:rsidRPr="00A1107F" w:rsidRDefault="00532C3F" w:rsidP="00532C3F">
      <w:pPr>
        <w:pStyle w:val="a3"/>
        <w:shd w:val="clear" w:color="auto" w:fill="FFFFFF"/>
        <w:rPr>
          <w:szCs w:val="28"/>
        </w:rPr>
      </w:pPr>
      <w:r w:rsidRPr="001365E1">
        <w:rPr>
          <w:szCs w:val="28"/>
        </w:rPr>
        <w:t xml:space="preserve">Общий объем финансирования Программы за весь период составляет </w:t>
      </w:r>
      <w:r w:rsidR="001F3721">
        <w:rPr>
          <w:szCs w:val="28"/>
          <w:shd w:val="clear" w:color="auto" w:fill="FFFFFF"/>
        </w:rPr>
        <w:t>375,4</w:t>
      </w:r>
      <w:r w:rsidRPr="00A1107F">
        <w:rPr>
          <w:szCs w:val="28"/>
          <w:shd w:val="clear" w:color="auto" w:fill="FFFFFF"/>
        </w:rPr>
        <w:t xml:space="preserve"> тыс.</w:t>
      </w:r>
      <w:r w:rsidRPr="00A1107F">
        <w:rPr>
          <w:szCs w:val="28"/>
        </w:rPr>
        <w:t xml:space="preserve"> руб. </w:t>
      </w: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>Объемы финансирования подлежат ежегодному уточнению и корректировке.</w:t>
      </w:r>
    </w:p>
    <w:p w:rsidR="00532C3F" w:rsidRPr="001365E1" w:rsidRDefault="00532C3F" w:rsidP="00532C3F">
      <w:pPr>
        <w:pStyle w:val="a3"/>
        <w:rPr>
          <w:szCs w:val="28"/>
        </w:rPr>
      </w:pPr>
    </w:p>
    <w:p w:rsidR="00532C3F" w:rsidRPr="001365E1" w:rsidRDefault="00532C3F" w:rsidP="00532C3F">
      <w:pPr>
        <w:pStyle w:val="a3"/>
        <w:rPr>
          <w:szCs w:val="28"/>
        </w:rPr>
      </w:pPr>
    </w:p>
    <w:p w:rsidR="00532C3F" w:rsidRPr="001365E1" w:rsidRDefault="00532C3F" w:rsidP="00532C3F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Эффективность реализации Программы</w:t>
      </w:r>
    </w:p>
    <w:p w:rsidR="00532C3F" w:rsidRPr="001365E1" w:rsidRDefault="00532C3F" w:rsidP="00532C3F">
      <w:pPr>
        <w:pStyle w:val="a3"/>
        <w:ind w:left="1080" w:firstLine="0"/>
        <w:rPr>
          <w:b/>
          <w:bCs/>
          <w:szCs w:val="28"/>
        </w:rPr>
      </w:pP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 и повышения инвестиционной привлекательности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 муниципального образования. Этому будут способствовать следующие достигнутые показатели: </w:t>
      </w: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>- обновление  и расширение инженерной инфраструктуры;</w:t>
      </w: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532C3F" w:rsidRPr="001365E1" w:rsidRDefault="00532C3F" w:rsidP="00532C3F">
      <w:pPr>
        <w:pStyle w:val="a3"/>
        <w:rPr>
          <w:szCs w:val="28"/>
        </w:rPr>
      </w:pPr>
    </w:p>
    <w:p w:rsidR="00532C3F" w:rsidRPr="001365E1" w:rsidRDefault="00532C3F" w:rsidP="00532C3F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 xml:space="preserve">Управление Программой и </w:t>
      </w:r>
      <w:proofErr w:type="gramStart"/>
      <w:r w:rsidRPr="001365E1">
        <w:rPr>
          <w:b/>
          <w:szCs w:val="28"/>
        </w:rPr>
        <w:t>контроль за</w:t>
      </w:r>
      <w:proofErr w:type="gramEnd"/>
      <w:r w:rsidRPr="001365E1">
        <w:rPr>
          <w:b/>
          <w:szCs w:val="28"/>
        </w:rPr>
        <w:t xml:space="preserve"> ходом ее реализации</w:t>
      </w:r>
    </w:p>
    <w:p w:rsidR="00532C3F" w:rsidRPr="001365E1" w:rsidRDefault="00532C3F" w:rsidP="00532C3F">
      <w:pPr>
        <w:pStyle w:val="a3"/>
        <w:ind w:left="1080" w:firstLine="0"/>
        <w:rPr>
          <w:b/>
          <w:szCs w:val="28"/>
        </w:rPr>
      </w:pPr>
    </w:p>
    <w:p w:rsidR="00532C3F" w:rsidRPr="001365E1" w:rsidRDefault="00532C3F" w:rsidP="00532C3F">
      <w:pPr>
        <w:pStyle w:val="a3"/>
        <w:rPr>
          <w:szCs w:val="28"/>
        </w:rPr>
      </w:pPr>
      <w:r w:rsidRPr="001365E1">
        <w:rPr>
          <w:szCs w:val="28"/>
        </w:rPr>
        <w:t xml:space="preserve">Общее руководство и </w:t>
      </w:r>
      <w:proofErr w:type="gramStart"/>
      <w:r w:rsidRPr="001365E1">
        <w:rPr>
          <w:szCs w:val="28"/>
        </w:rPr>
        <w:t>контроль за</w:t>
      </w:r>
      <w:proofErr w:type="gramEnd"/>
      <w:r w:rsidRPr="001365E1">
        <w:rPr>
          <w:szCs w:val="28"/>
        </w:rPr>
        <w:t xml:space="preserve"> ходом реализации программных мероприятий осуществляет Глава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</w:t>
      </w:r>
    </w:p>
    <w:p w:rsidR="00532C3F" w:rsidRPr="001365E1" w:rsidRDefault="00532C3F" w:rsidP="00532C3F">
      <w:pPr>
        <w:pStyle w:val="a3"/>
        <w:rPr>
          <w:b/>
          <w:szCs w:val="28"/>
        </w:rPr>
      </w:pPr>
    </w:p>
    <w:p w:rsidR="00303106" w:rsidRDefault="00303106" w:rsidP="00532C3F">
      <w:pPr>
        <w:pStyle w:val="a3"/>
        <w:rPr>
          <w:b/>
          <w:szCs w:val="28"/>
        </w:rPr>
      </w:pPr>
    </w:p>
    <w:p w:rsidR="00532C3F" w:rsidRPr="001365E1" w:rsidRDefault="00532C3F" w:rsidP="00532C3F">
      <w:pPr>
        <w:pStyle w:val="a3"/>
        <w:rPr>
          <w:b/>
          <w:szCs w:val="28"/>
        </w:rPr>
      </w:pPr>
      <w:r w:rsidRPr="001365E1">
        <w:rPr>
          <w:b/>
          <w:szCs w:val="28"/>
        </w:rPr>
        <w:lastRenderedPageBreak/>
        <w:t xml:space="preserve">Перечень и описание программных мероприятий </w:t>
      </w:r>
    </w:p>
    <w:p w:rsidR="00532C3F" w:rsidRPr="001365E1" w:rsidRDefault="00532C3F" w:rsidP="00532C3F">
      <w:pPr>
        <w:pStyle w:val="a3"/>
        <w:ind w:left="1080" w:firstLine="0"/>
        <w:rPr>
          <w:b/>
          <w:szCs w:val="28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3118"/>
        <w:gridCol w:w="4558"/>
        <w:gridCol w:w="1890"/>
      </w:tblGrid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Улично-дорожная сеть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Весенне-летняя уборка территории проводится с 15 апреля по 15 октября, и предусматривает мойку,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полив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подметание проезжей части улиц, тротуаров, площадей.</w:t>
            </w:r>
          </w:p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территории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образования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</w:t>
            </w:r>
          </w:p>
        </w:tc>
        <w:tc>
          <w:tcPr>
            <w:tcW w:w="1890" w:type="dxa"/>
          </w:tcPr>
          <w:p w:rsidR="00532C3F" w:rsidRPr="001365E1" w:rsidRDefault="00D13F9D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="00532C3F" w:rsidRPr="001365E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Уличное освещение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Улично-дорожная сеть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890" w:type="dxa"/>
          </w:tcPr>
          <w:p w:rsidR="00532C3F" w:rsidRPr="001365E1" w:rsidRDefault="00D13F9D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235</w:t>
            </w:r>
            <w:r w:rsidR="00532C3F" w:rsidRPr="001365E1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Праздничное оформление территории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с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епловка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праздничной иллюминации, флагов. Приобретение и установка новогодней елки 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Озеленение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Посадка деревьев и кустарников на территории улично-дорожной сети, оформление площадей,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придомовых территорий и многоэтажной застройки.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травы). Обрезка и вырубка сухостоя и аварийных деревьев, вырезка сухих и поломанных сучьев веток.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(посадка растений в грунт, посадка растений в специальные передвижные емкости (контейнеры, вазоны и т.п.).</w:t>
            </w:r>
            <w:proofErr w:type="gramEnd"/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Детская (спортивная) площадка, площадки отдыха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Приобретение, установка, содержание и ремонт детской площадки, спортивной площадки. 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видеонаблюдения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Установка, ремонт, содержание системы видеонаблюдения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513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мест захоронения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Кладбища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кладбища (вывоз мусора, опиловка, обрезка и вырубка сухостоя и аварийных деревьев). 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421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отлову безнадзорных животных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Отлов безнадзорных животных – 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 Отлов бродячих животных.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32C3F" w:rsidRPr="001365E1" w:rsidTr="007831D8">
        <w:trPr>
          <w:trHeight w:val="367"/>
        </w:trPr>
        <w:tc>
          <w:tcPr>
            <w:tcW w:w="10183" w:type="dxa"/>
            <w:gridSpan w:val="4"/>
          </w:tcPr>
          <w:p w:rsidR="00532C3F" w:rsidRPr="001365E1" w:rsidRDefault="00532C3F" w:rsidP="007831D8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Памятники</w:t>
            </w:r>
          </w:p>
        </w:tc>
      </w:tr>
      <w:tr w:rsidR="00532C3F" w:rsidRPr="001365E1" w:rsidTr="007831D8">
        <w:trPr>
          <w:trHeight w:val="513"/>
        </w:trPr>
        <w:tc>
          <w:tcPr>
            <w:tcW w:w="617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1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Ремонт и содержание памятников, стел, обелисков.</w:t>
            </w:r>
          </w:p>
        </w:tc>
        <w:tc>
          <w:tcPr>
            <w:tcW w:w="1890" w:type="dxa"/>
          </w:tcPr>
          <w:p w:rsidR="00532C3F" w:rsidRPr="001365E1" w:rsidRDefault="00532C3F" w:rsidP="007831D8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32C3F" w:rsidRPr="001365E1" w:rsidRDefault="00532C3F" w:rsidP="00532C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32C3F" w:rsidRPr="001365E1" w:rsidRDefault="00532C3F" w:rsidP="00532C3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1A52" w:rsidRDefault="005C1A52"/>
    <w:sectPr w:rsidR="005C1A52" w:rsidSect="0009666D">
      <w:pgSz w:w="11907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532C3F"/>
    <w:rsid w:val="000C74AA"/>
    <w:rsid w:val="000F0E36"/>
    <w:rsid w:val="001F3721"/>
    <w:rsid w:val="00303106"/>
    <w:rsid w:val="00532C3F"/>
    <w:rsid w:val="005C1A52"/>
    <w:rsid w:val="00730B2C"/>
    <w:rsid w:val="00A1550E"/>
    <w:rsid w:val="00D13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E36"/>
  </w:style>
  <w:style w:type="paragraph" w:styleId="2">
    <w:name w:val="heading 2"/>
    <w:basedOn w:val="a"/>
    <w:next w:val="a"/>
    <w:link w:val="20"/>
    <w:qFormat/>
    <w:rsid w:val="00532C3F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2C3F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532C3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32C3F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532C3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532C3F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532C3F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532C3F"/>
    <w:rPr>
      <w:rFonts w:ascii="Times New Roman" w:eastAsia="Times New Roman" w:hAnsi="Times New Roman" w:cs="Times New Roman"/>
      <w:sz w:val="28"/>
      <w:szCs w:val="20"/>
    </w:rPr>
  </w:style>
  <w:style w:type="paragraph" w:customStyle="1" w:styleId="1">
    <w:name w:val="Обычный1"/>
    <w:rsid w:val="00532C3F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styleId="a7">
    <w:name w:val="List Paragraph"/>
    <w:basedOn w:val="a"/>
    <w:uiPriority w:val="34"/>
    <w:qFormat/>
    <w:rsid w:val="00303106"/>
    <w:pPr>
      <w:ind w:left="720"/>
      <w:contextualSpacing/>
    </w:pPr>
  </w:style>
  <w:style w:type="paragraph" w:customStyle="1" w:styleId="a8">
    <w:name w:val="Стиль"/>
    <w:rsid w:val="003031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EBD80-EDBF-4E41-BB05-EDA82D60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2120</Words>
  <Characters>12089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6</cp:revision>
  <cp:lastPrinted>2014-04-17T05:34:00Z</cp:lastPrinted>
  <dcterms:created xsi:type="dcterms:W3CDTF">2014-04-07T07:44:00Z</dcterms:created>
  <dcterms:modified xsi:type="dcterms:W3CDTF">2014-04-17T05:35:00Z</dcterms:modified>
</cp:coreProperties>
</file>